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8809" w14:textId="77777777" w:rsidR="00E30078" w:rsidRPr="003A015B" w:rsidRDefault="00E30078">
      <w:pPr>
        <w:pStyle w:val="Default"/>
        <w:spacing w:after="200"/>
        <w:rPr>
          <w:rFonts w:asciiTheme="minorHAnsi" w:hAnsiTheme="minorHAnsi" w:cstheme="minorHAnsi"/>
        </w:rPr>
      </w:pPr>
      <w:bookmarkStart w:id="0" w:name="_GoBack"/>
      <w:bookmarkEnd w:id="0"/>
      <w:r w:rsidRPr="003A015B">
        <w:rPr>
          <w:rFonts w:asciiTheme="minorHAnsi" w:hAnsiTheme="minorHAnsi" w:cstheme="minorHAnsi"/>
        </w:rPr>
        <w:t xml:space="preserve">To appeal a Level One decision, or the lack of timely response after a Level One conference, please fill out this form completely and submit it by hand delivery, </w:t>
      </w:r>
      <w:r w:rsidR="002B2D74" w:rsidRPr="003A015B">
        <w:rPr>
          <w:rFonts w:asciiTheme="minorHAnsi" w:hAnsiTheme="minorHAnsi" w:cstheme="minorHAnsi"/>
        </w:rPr>
        <w:t>electronic communication</w:t>
      </w:r>
      <w:r w:rsidRPr="003A015B">
        <w:rPr>
          <w:rFonts w:asciiTheme="minorHAnsi" w:hAnsiTheme="minorHAnsi" w:cstheme="minorHAnsi"/>
        </w:rPr>
        <w:t xml:space="preserve">, or U.S. mail to the superintendent or designee within the time established in DGBA (LOCAL). Appeals will be heard in accordance with DGBA (LEGAL) and (LOCAL) or any exceptions outlined therein. </w:t>
      </w:r>
    </w:p>
    <w:p w14:paraId="2625A108" w14:textId="77777777" w:rsidR="00E30078" w:rsidRPr="003A015B" w:rsidRDefault="00E30078">
      <w:pPr>
        <w:pStyle w:val="Default"/>
        <w:tabs>
          <w:tab w:val="right" w:pos="9360"/>
        </w:tabs>
        <w:spacing w:before="240" w:after="240"/>
        <w:rPr>
          <w:rFonts w:asciiTheme="minorHAnsi" w:hAnsiTheme="minorHAnsi" w:cstheme="minorHAnsi"/>
          <w:b/>
          <w:bCs/>
          <w:u w:val="single"/>
        </w:rPr>
      </w:pPr>
      <w:r w:rsidRPr="003A015B">
        <w:rPr>
          <w:rFonts w:asciiTheme="minorHAnsi" w:hAnsiTheme="minorHAnsi" w:cstheme="minorHAnsi"/>
          <w:b/>
          <w:bCs/>
        </w:rPr>
        <w:t>Name</w:t>
      </w:r>
      <w:r w:rsidRPr="003A015B">
        <w:rPr>
          <w:rFonts w:asciiTheme="minorHAnsi" w:hAnsiTheme="minorHAnsi" w:cstheme="minorHAnsi"/>
          <w:b/>
          <w:bCs/>
          <w:u w:val="single"/>
        </w:rPr>
        <w:tab/>
      </w:r>
    </w:p>
    <w:p w14:paraId="0C9F7418" w14:textId="77777777" w:rsidR="00E30078" w:rsidRPr="003A015B" w:rsidRDefault="00E30078">
      <w:pPr>
        <w:pStyle w:val="Default"/>
        <w:tabs>
          <w:tab w:val="right" w:pos="9360"/>
        </w:tabs>
        <w:spacing w:after="240"/>
        <w:rPr>
          <w:rFonts w:asciiTheme="minorHAnsi" w:hAnsiTheme="minorHAnsi" w:cstheme="minorHAnsi"/>
          <w:b/>
          <w:bCs/>
          <w:u w:val="single"/>
        </w:rPr>
      </w:pPr>
      <w:r w:rsidRPr="003A015B">
        <w:rPr>
          <w:rFonts w:asciiTheme="minorHAnsi" w:hAnsiTheme="minorHAnsi" w:cstheme="minorHAnsi"/>
          <w:b/>
          <w:bCs/>
        </w:rPr>
        <w:t>Address</w:t>
      </w:r>
      <w:r w:rsidRPr="003A015B">
        <w:rPr>
          <w:rFonts w:asciiTheme="minorHAnsi" w:hAnsiTheme="minorHAnsi" w:cstheme="minorHAnsi"/>
          <w:b/>
          <w:bCs/>
          <w:u w:val="single"/>
        </w:rPr>
        <w:tab/>
      </w:r>
    </w:p>
    <w:p w14:paraId="5C357B6F" w14:textId="17309683" w:rsidR="002B2D74" w:rsidRPr="003A015B" w:rsidRDefault="002B2D74" w:rsidP="002B2D74">
      <w:pPr>
        <w:pStyle w:val="CM5"/>
        <w:tabs>
          <w:tab w:val="left" w:pos="4860"/>
          <w:tab w:val="left" w:pos="5040"/>
          <w:tab w:val="right" w:pos="9360"/>
        </w:tabs>
        <w:spacing w:after="280"/>
        <w:rPr>
          <w:rFonts w:asciiTheme="minorHAnsi" w:hAnsiTheme="minorHAnsi" w:cstheme="minorHAnsi"/>
          <w:b/>
          <w:bCs/>
          <w:color w:val="000000"/>
          <w:u w:val="single"/>
        </w:rPr>
      </w:pPr>
      <w:r w:rsidRPr="003A015B">
        <w:rPr>
          <w:rFonts w:asciiTheme="minorHAnsi" w:hAnsiTheme="minorHAnsi" w:cstheme="minorHAnsi"/>
          <w:b/>
          <w:bCs/>
          <w:color w:val="000000"/>
        </w:rPr>
        <w:t xml:space="preserve">Telephone number </w:t>
      </w:r>
      <w:r w:rsidRPr="003A015B">
        <w:rPr>
          <w:rFonts w:asciiTheme="minorHAnsi" w:hAnsiTheme="minorHAnsi" w:cstheme="minorHAnsi"/>
          <w:color w:val="000000"/>
        </w:rPr>
        <w:t>(_____)</w:t>
      </w:r>
      <w:r w:rsidRPr="003A015B">
        <w:rPr>
          <w:rFonts w:asciiTheme="minorHAnsi" w:hAnsiTheme="minorHAnsi" w:cstheme="minorHAnsi"/>
          <w:color w:val="000000"/>
          <w:u w:val="single"/>
        </w:rPr>
        <w:t xml:space="preserve"> </w:t>
      </w:r>
      <w:r w:rsidRPr="003A015B">
        <w:rPr>
          <w:rFonts w:asciiTheme="minorHAnsi" w:hAnsiTheme="minorHAnsi" w:cstheme="minorHAnsi"/>
          <w:b/>
          <w:bCs/>
          <w:color w:val="000000"/>
          <w:u w:val="single"/>
        </w:rPr>
        <w:tab/>
        <w:t xml:space="preserve"> </w:t>
      </w:r>
      <w:r w:rsidRPr="003A015B">
        <w:rPr>
          <w:rFonts w:asciiTheme="minorHAnsi" w:hAnsiTheme="minorHAnsi" w:cstheme="minorHAnsi"/>
          <w:b/>
          <w:bCs/>
          <w:color w:val="000000"/>
        </w:rPr>
        <w:t>Email address</w:t>
      </w:r>
      <w:r w:rsidRPr="003A015B">
        <w:rPr>
          <w:rFonts w:asciiTheme="minorHAnsi" w:hAnsiTheme="minorHAnsi" w:cstheme="minorHAnsi"/>
          <w:b/>
          <w:bCs/>
          <w:color w:val="000000"/>
          <w:u w:val="single"/>
        </w:rPr>
        <w:tab/>
      </w:r>
    </w:p>
    <w:p w14:paraId="0ACD2C71" w14:textId="77777777" w:rsidR="00E30078" w:rsidRPr="003A015B" w:rsidRDefault="00E30078">
      <w:pPr>
        <w:pStyle w:val="Default"/>
        <w:tabs>
          <w:tab w:val="left" w:pos="4680"/>
          <w:tab w:val="right" w:pos="9360"/>
        </w:tabs>
        <w:spacing w:after="240"/>
        <w:rPr>
          <w:rFonts w:asciiTheme="minorHAnsi" w:hAnsiTheme="minorHAnsi" w:cstheme="minorHAnsi"/>
        </w:rPr>
      </w:pPr>
      <w:r w:rsidRPr="003A015B">
        <w:rPr>
          <w:rFonts w:asciiTheme="minorHAnsi" w:hAnsiTheme="minorHAnsi" w:cstheme="minorHAnsi"/>
          <w:b/>
          <w:bCs/>
        </w:rPr>
        <w:t>Position</w:t>
      </w:r>
      <w:r w:rsidRPr="003A015B">
        <w:rPr>
          <w:rFonts w:asciiTheme="minorHAnsi" w:hAnsiTheme="minorHAnsi" w:cstheme="minorHAnsi"/>
          <w:b/>
          <w:bCs/>
          <w:u w:val="single"/>
        </w:rPr>
        <w:tab/>
      </w:r>
      <w:r w:rsidRPr="003A015B">
        <w:rPr>
          <w:rFonts w:asciiTheme="minorHAnsi" w:hAnsiTheme="minorHAnsi" w:cstheme="minorHAnsi"/>
          <w:b/>
          <w:bCs/>
        </w:rPr>
        <w:t>Department/campus</w:t>
      </w:r>
      <w:r w:rsidRPr="003A015B">
        <w:rPr>
          <w:rFonts w:asciiTheme="minorHAnsi" w:hAnsiTheme="minorHAnsi" w:cstheme="minorHAnsi"/>
          <w:b/>
          <w:bCs/>
          <w:u w:val="single"/>
        </w:rPr>
        <w:tab/>
      </w:r>
    </w:p>
    <w:p w14:paraId="7C2E99BA" w14:textId="77777777" w:rsidR="00E30078" w:rsidRPr="003A015B" w:rsidRDefault="00E30078">
      <w:pPr>
        <w:pStyle w:val="CM3"/>
        <w:rPr>
          <w:rFonts w:asciiTheme="minorHAnsi" w:hAnsiTheme="minorHAnsi" w:cstheme="minorHAnsi"/>
          <w:color w:val="000000"/>
        </w:rPr>
      </w:pPr>
      <w:r w:rsidRPr="003A015B">
        <w:rPr>
          <w:rFonts w:asciiTheme="minorHAnsi" w:hAnsiTheme="minorHAnsi" w:cstheme="minorHAnsi"/>
          <w:color w:val="000000"/>
        </w:rPr>
        <w:t xml:space="preserve">If you will be represented in pursuing your </w:t>
      </w:r>
      <w:r w:rsidR="002B2D74" w:rsidRPr="003A015B">
        <w:rPr>
          <w:rFonts w:asciiTheme="minorHAnsi" w:hAnsiTheme="minorHAnsi" w:cstheme="minorHAnsi"/>
          <w:color w:val="000000"/>
        </w:rPr>
        <w:t>appeal</w:t>
      </w:r>
      <w:r w:rsidRPr="003A015B">
        <w:rPr>
          <w:rFonts w:asciiTheme="minorHAnsi" w:hAnsiTheme="minorHAnsi" w:cstheme="minorHAnsi"/>
          <w:color w:val="000000"/>
        </w:rPr>
        <w:t xml:space="preserve">, please identify the </w:t>
      </w:r>
      <w:r w:rsidR="002B2D74" w:rsidRPr="003A015B">
        <w:rPr>
          <w:rFonts w:asciiTheme="minorHAnsi" w:hAnsiTheme="minorHAnsi" w:cstheme="minorHAnsi"/>
          <w:color w:val="000000"/>
        </w:rPr>
        <w:t>person representing you. If the person representing you will participate by telephone conference call, please check the box below. The District will inform you if the equipment necessary for telephone representation is unavailable.</w:t>
      </w:r>
    </w:p>
    <w:p w14:paraId="22CC7AFE" w14:textId="77777777" w:rsidR="002B2D74" w:rsidRPr="003A015B" w:rsidRDefault="00CC017F" w:rsidP="002B2D74">
      <w:pPr>
        <w:pStyle w:val="Default"/>
        <w:rPr>
          <w:rFonts w:asciiTheme="minorHAnsi" w:hAnsiTheme="minorHAnsi" w:cstheme="minorHAnsi"/>
        </w:rPr>
      </w:pPr>
      <w:r w:rsidRPr="003A015B">
        <w:rPr>
          <w:rFonts w:asciiTheme="minorHAnsi" w:hAnsiTheme="minorHAnsi" w:cstheme="minorHAnsi"/>
        </w:rPr>
        <w:sym w:font="Wingdings" w:char="F072"/>
      </w:r>
      <w:r w:rsidRPr="003A015B">
        <w:rPr>
          <w:rFonts w:asciiTheme="minorHAnsi" w:hAnsiTheme="minorHAnsi" w:cstheme="minorHAnsi"/>
        </w:rPr>
        <w:t xml:space="preserve">  </w:t>
      </w:r>
      <w:r w:rsidR="002B2D74" w:rsidRPr="003A015B">
        <w:rPr>
          <w:rFonts w:asciiTheme="minorHAnsi" w:hAnsiTheme="minorHAnsi" w:cstheme="minorHAnsi"/>
        </w:rPr>
        <w:t>Representation will be by telephone conference call.</w:t>
      </w:r>
    </w:p>
    <w:p w14:paraId="19973705" w14:textId="77777777" w:rsidR="002B2D74" w:rsidRPr="003A015B" w:rsidRDefault="002B2D74" w:rsidP="002B2D74">
      <w:pPr>
        <w:pStyle w:val="Default"/>
        <w:rPr>
          <w:rFonts w:asciiTheme="minorHAnsi" w:hAnsiTheme="minorHAnsi" w:cstheme="minorHAnsi"/>
        </w:rPr>
      </w:pPr>
    </w:p>
    <w:p w14:paraId="59267F00" w14:textId="77777777" w:rsidR="002B2D74" w:rsidRPr="003A015B" w:rsidRDefault="002B2D74" w:rsidP="002B2D74">
      <w:pPr>
        <w:pStyle w:val="Default"/>
        <w:rPr>
          <w:rFonts w:asciiTheme="minorHAnsi" w:hAnsiTheme="minorHAnsi" w:cstheme="minorHAnsi"/>
        </w:rPr>
      </w:pPr>
      <w:r w:rsidRPr="003A015B">
        <w:rPr>
          <w:rFonts w:asciiTheme="minorHAnsi" w:hAnsiTheme="minorHAnsi" w:cstheme="minorHAnsi"/>
          <w:b/>
        </w:rPr>
        <w:t>Please note</w:t>
      </w:r>
      <w:r w:rsidRPr="003A015B">
        <w:rPr>
          <w:rFonts w:asciiTheme="minorHAnsi" w:hAnsiTheme="minorHAnsi" w:cstheme="minorHAnsi"/>
        </w:rPr>
        <w:t>: You must designate a representative who will be participating in person or by telephone with an advance notice of at least three days, or the District may reschedule the conference or hearing to a later date.</w:t>
      </w:r>
    </w:p>
    <w:p w14:paraId="34E30814" w14:textId="77777777" w:rsidR="002B2D74" w:rsidRPr="003A015B" w:rsidRDefault="002B2D74" w:rsidP="002B2D74">
      <w:pPr>
        <w:pStyle w:val="Default"/>
        <w:rPr>
          <w:rFonts w:asciiTheme="minorHAnsi" w:hAnsiTheme="minorHAnsi" w:cstheme="minorHAnsi"/>
        </w:rPr>
      </w:pPr>
    </w:p>
    <w:p w14:paraId="04B9C262" w14:textId="77777777" w:rsidR="00E30078" w:rsidRPr="003A015B" w:rsidRDefault="00E30078">
      <w:pPr>
        <w:pStyle w:val="CM4"/>
        <w:tabs>
          <w:tab w:val="left" w:pos="1800"/>
          <w:tab w:val="left" w:pos="7560"/>
        </w:tabs>
        <w:spacing w:after="120"/>
        <w:ind w:left="533"/>
        <w:rPr>
          <w:rFonts w:asciiTheme="minorHAnsi" w:hAnsiTheme="minorHAnsi" w:cstheme="minorHAnsi"/>
          <w:color w:val="000000"/>
        </w:rPr>
      </w:pPr>
      <w:r w:rsidRPr="003A015B">
        <w:rPr>
          <w:rFonts w:asciiTheme="minorHAnsi" w:hAnsiTheme="minorHAnsi" w:cstheme="minorHAnsi"/>
          <w:color w:val="000000"/>
        </w:rPr>
        <w:t>Name:</w:t>
      </w:r>
      <w:r w:rsidRPr="003A015B">
        <w:rPr>
          <w:rFonts w:asciiTheme="minorHAnsi" w:hAnsiTheme="minorHAnsi" w:cstheme="minorHAnsi"/>
          <w:color w:val="000000"/>
        </w:rPr>
        <w:tab/>
      </w:r>
      <w:r w:rsidRPr="003A015B">
        <w:rPr>
          <w:rFonts w:asciiTheme="minorHAnsi" w:hAnsiTheme="minorHAnsi" w:cstheme="minorHAnsi"/>
          <w:color w:val="000000"/>
          <w:u w:val="single"/>
        </w:rPr>
        <w:tab/>
      </w:r>
    </w:p>
    <w:p w14:paraId="6562D848" w14:textId="77777777" w:rsidR="00E30078" w:rsidRPr="003A015B" w:rsidRDefault="00D50A2F">
      <w:pPr>
        <w:pStyle w:val="CM1"/>
        <w:tabs>
          <w:tab w:val="left" w:pos="1800"/>
          <w:tab w:val="left" w:pos="7560"/>
        </w:tabs>
        <w:spacing w:after="120" w:line="240" w:lineRule="auto"/>
        <w:ind w:left="533"/>
        <w:rPr>
          <w:rFonts w:asciiTheme="minorHAnsi" w:hAnsiTheme="minorHAnsi" w:cstheme="minorHAnsi"/>
          <w:color w:val="000000"/>
          <w:u w:val="single"/>
        </w:rPr>
      </w:pPr>
      <w:r w:rsidRPr="003A015B">
        <w:rPr>
          <w:rFonts w:asciiTheme="minorHAnsi" w:hAnsiTheme="minorHAnsi" w:cstheme="minorHAnsi"/>
          <w:color w:val="000000"/>
        </w:rPr>
        <w:t>Address:</w:t>
      </w:r>
      <w:r w:rsidR="00E30078" w:rsidRPr="003A015B">
        <w:rPr>
          <w:rFonts w:asciiTheme="minorHAnsi" w:hAnsiTheme="minorHAnsi" w:cstheme="minorHAnsi"/>
          <w:color w:val="000000"/>
        </w:rPr>
        <w:tab/>
      </w:r>
      <w:r w:rsidR="00E30078" w:rsidRPr="003A015B">
        <w:rPr>
          <w:rFonts w:asciiTheme="minorHAnsi" w:hAnsiTheme="minorHAnsi" w:cstheme="minorHAnsi"/>
          <w:color w:val="000000"/>
          <w:u w:val="single"/>
        </w:rPr>
        <w:tab/>
      </w:r>
    </w:p>
    <w:p w14:paraId="1C102238" w14:textId="77777777" w:rsidR="00E30078" w:rsidRPr="003A015B" w:rsidRDefault="00E30078">
      <w:pPr>
        <w:pStyle w:val="CM3"/>
        <w:tabs>
          <w:tab w:val="left" w:pos="1800"/>
          <w:tab w:val="left" w:pos="7560"/>
        </w:tabs>
        <w:spacing w:after="120"/>
        <w:ind w:left="533"/>
        <w:rPr>
          <w:rFonts w:asciiTheme="minorHAnsi" w:hAnsiTheme="minorHAnsi" w:cstheme="minorHAnsi"/>
          <w:color w:val="000000"/>
          <w:u w:val="single"/>
        </w:rPr>
      </w:pPr>
      <w:r w:rsidRPr="003A015B">
        <w:rPr>
          <w:rFonts w:asciiTheme="minorHAnsi" w:hAnsiTheme="minorHAnsi" w:cstheme="minorHAnsi"/>
          <w:color w:val="000000"/>
        </w:rPr>
        <w:tab/>
      </w:r>
      <w:r w:rsidRPr="003A015B">
        <w:rPr>
          <w:rFonts w:asciiTheme="minorHAnsi" w:hAnsiTheme="minorHAnsi" w:cstheme="minorHAnsi"/>
          <w:color w:val="000000"/>
          <w:u w:val="single"/>
        </w:rPr>
        <w:tab/>
      </w:r>
    </w:p>
    <w:p w14:paraId="31FD6C93" w14:textId="77777777" w:rsidR="00E30078" w:rsidRPr="003A015B" w:rsidRDefault="002B2D74">
      <w:pPr>
        <w:pStyle w:val="CM3"/>
        <w:tabs>
          <w:tab w:val="left" w:pos="1800"/>
          <w:tab w:val="left" w:pos="7560"/>
        </w:tabs>
        <w:spacing w:after="240"/>
        <w:ind w:left="533"/>
        <w:rPr>
          <w:rFonts w:asciiTheme="minorHAnsi" w:hAnsiTheme="minorHAnsi" w:cstheme="minorHAnsi"/>
          <w:color w:val="000000"/>
          <w:u w:val="single"/>
        </w:rPr>
      </w:pPr>
      <w:r w:rsidRPr="003A015B">
        <w:rPr>
          <w:rFonts w:asciiTheme="minorHAnsi" w:hAnsiTheme="minorHAnsi" w:cstheme="minorHAnsi"/>
          <w:color w:val="000000"/>
        </w:rPr>
        <w:t>Telephone number:</w:t>
      </w:r>
      <w:r w:rsidR="00E30078" w:rsidRPr="003A015B">
        <w:rPr>
          <w:rFonts w:asciiTheme="minorHAnsi" w:hAnsiTheme="minorHAnsi" w:cstheme="minorHAnsi"/>
          <w:color w:val="000000"/>
          <w:u w:val="single"/>
        </w:rPr>
        <w:tab/>
      </w:r>
    </w:p>
    <w:p w14:paraId="623B2003" w14:textId="77777777" w:rsidR="002B2D74" w:rsidRPr="003A015B" w:rsidRDefault="002B2D74" w:rsidP="00D50A2F">
      <w:pPr>
        <w:pStyle w:val="CM3"/>
        <w:tabs>
          <w:tab w:val="left" w:pos="1800"/>
          <w:tab w:val="left" w:leader="underscore" w:pos="7560"/>
        </w:tabs>
        <w:spacing w:after="240"/>
        <w:ind w:left="533"/>
        <w:rPr>
          <w:rFonts w:asciiTheme="minorHAnsi" w:hAnsiTheme="minorHAnsi" w:cstheme="minorHAnsi"/>
          <w:color w:val="000000"/>
        </w:rPr>
      </w:pPr>
      <w:r w:rsidRPr="003A015B">
        <w:rPr>
          <w:rFonts w:asciiTheme="minorHAnsi" w:hAnsiTheme="minorHAnsi" w:cstheme="minorHAnsi"/>
          <w:color w:val="000000"/>
        </w:rPr>
        <w:t>Email address:</w:t>
      </w:r>
      <w:r w:rsidR="00D50A2F" w:rsidRPr="003A015B">
        <w:rPr>
          <w:rFonts w:asciiTheme="minorHAnsi" w:hAnsiTheme="minorHAnsi" w:cstheme="minorHAnsi"/>
          <w:color w:val="000000"/>
        </w:rPr>
        <w:tab/>
      </w:r>
    </w:p>
    <w:p w14:paraId="1148006A" w14:textId="77777777" w:rsidR="00E30078" w:rsidRPr="003A015B" w:rsidRDefault="00D50A2F" w:rsidP="00D50A2F">
      <w:pPr>
        <w:pStyle w:val="Default"/>
        <w:tabs>
          <w:tab w:val="right" w:pos="9360"/>
        </w:tabs>
        <w:spacing w:after="120"/>
        <w:rPr>
          <w:rFonts w:asciiTheme="minorHAnsi" w:hAnsiTheme="minorHAnsi" w:cstheme="minorHAnsi"/>
          <w:u w:val="single"/>
        </w:rPr>
      </w:pPr>
      <w:r w:rsidRPr="003A015B">
        <w:rPr>
          <w:rFonts w:asciiTheme="minorHAnsi" w:hAnsiTheme="minorHAnsi" w:cstheme="minorHAnsi"/>
        </w:rPr>
        <w:t>Who held the Level One conference</w:t>
      </w:r>
      <w:r w:rsidR="00E30078" w:rsidRPr="003A015B">
        <w:rPr>
          <w:rFonts w:asciiTheme="minorHAnsi" w:hAnsiTheme="minorHAnsi" w:cstheme="minorHAnsi"/>
        </w:rPr>
        <w:t>?</w:t>
      </w:r>
      <w:r w:rsidR="00E30078" w:rsidRPr="003A015B">
        <w:rPr>
          <w:rFonts w:asciiTheme="minorHAnsi" w:hAnsiTheme="minorHAnsi" w:cstheme="minorHAnsi"/>
          <w:u w:val="single"/>
        </w:rPr>
        <w:tab/>
      </w:r>
      <w:r w:rsidRPr="003A015B">
        <w:rPr>
          <w:rFonts w:asciiTheme="minorHAnsi" w:hAnsiTheme="minorHAnsi" w:cstheme="minorHAnsi"/>
          <w:u w:val="single"/>
        </w:rPr>
        <w:t>___</w:t>
      </w:r>
    </w:p>
    <w:p w14:paraId="12449683" w14:textId="77777777" w:rsidR="00E30078" w:rsidRPr="003A015B" w:rsidRDefault="00E30078">
      <w:pPr>
        <w:pStyle w:val="Default"/>
        <w:tabs>
          <w:tab w:val="right" w:leader="underscore" w:pos="9360"/>
        </w:tabs>
        <w:spacing w:after="120"/>
        <w:rPr>
          <w:rFonts w:asciiTheme="minorHAnsi" w:hAnsiTheme="minorHAnsi" w:cstheme="minorHAnsi"/>
        </w:rPr>
      </w:pPr>
      <w:r w:rsidRPr="003A015B">
        <w:rPr>
          <w:rFonts w:asciiTheme="minorHAnsi" w:hAnsiTheme="minorHAnsi" w:cstheme="minorHAnsi"/>
        </w:rPr>
        <w:t>Date of conference</w:t>
      </w:r>
      <w:r w:rsidRPr="003A015B">
        <w:rPr>
          <w:rFonts w:asciiTheme="minorHAnsi" w:hAnsiTheme="minorHAnsi" w:cstheme="minorHAnsi"/>
        </w:rPr>
        <w:tab/>
      </w:r>
    </w:p>
    <w:p w14:paraId="6C4ED550" w14:textId="77777777" w:rsidR="00E30078" w:rsidRPr="003A015B" w:rsidRDefault="00E30078" w:rsidP="00D50A2F">
      <w:pPr>
        <w:pStyle w:val="Default"/>
        <w:tabs>
          <w:tab w:val="right" w:leader="underscore" w:pos="9360"/>
        </w:tabs>
        <w:spacing w:after="120"/>
        <w:rPr>
          <w:rFonts w:asciiTheme="minorHAnsi" w:hAnsiTheme="minorHAnsi" w:cstheme="minorHAnsi"/>
        </w:rPr>
      </w:pPr>
      <w:r w:rsidRPr="003A015B">
        <w:rPr>
          <w:rFonts w:asciiTheme="minorHAnsi" w:hAnsiTheme="minorHAnsi" w:cstheme="minorHAnsi"/>
        </w:rPr>
        <w:t>Date you received a respon</w:t>
      </w:r>
      <w:r w:rsidR="00D50A2F" w:rsidRPr="003A015B">
        <w:rPr>
          <w:rFonts w:asciiTheme="minorHAnsi" w:hAnsiTheme="minorHAnsi" w:cstheme="minorHAnsi"/>
        </w:rPr>
        <w:t>se to the Level One conference</w:t>
      </w:r>
      <w:r w:rsidR="00D50A2F" w:rsidRPr="003A015B">
        <w:rPr>
          <w:rFonts w:asciiTheme="minorHAnsi" w:hAnsiTheme="minorHAnsi" w:cstheme="minorHAnsi"/>
        </w:rPr>
        <w:tab/>
      </w:r>
    </w:p>
    <w:p w14:paraId="275A40F8" w14:textId="77777777" w:rsidR="00564008" w:rsidRPr="003A015B" w:rsidRDefault="00564008" w:rsidP="00D50A2F">
      <w:pPr>
        <w:pStyle w:val="Default"/>
        <w:tabs>
          <w:tab w:val="right" w:leader="underscore" w:pos="9360"/>
        </w:tabs>
        <w:spacing w:after="120"/>
        <w:rPr>
          <w:rFonts w:asciiTheme="minorHAnsi" w:hAnsiTheme="minorHAnsi" w:cstheme="minorHAnsi"/>
        </w:rPr>
      </w:pPr>
    </w:p>
    <w:p w14:paraId="4C7B3AF1" w14:textId="77777777" w:rsidR="00E30078" w:rsidRPr="003A015B" w:rsidRDefault="00E30078">
      <w:pPr>
        <w:pStyle w:val="Default"/>
        <w:tabs>
          <w:tab w:val="right" w:pos="9360"/>
        </w:tabs>
        <w:spacing w:after="840"/>
        <w:rPr>
          <w:rFonts w:asciiTheme="minorHAnsi" w:hAnsiTheme="minorHAnsi" w:cstheme="minorHAnsi"/>
        </w:rPr>
      </w:pPr>
      <w:r w:rsidRPr="003A015B">
        <w:rPr>
          <w:rFonts w:asciiTheme="minorHAnsi" w:hAnsiTheme="minorHAnsi" w:cstheme="minorHAnsi"/>
        </w:rPr>
        <w:t>Please explain specifically how you disagree</w:t>
      </w:r>
      <w:r w:rsidR="00D50A2F" w:rsidRPr="003A015B">
        <w:rPr>
          <w:rFonts w:asciiTheme="minorHAnsi" w:hAnsiTheme="minorHAnsi" w:cstheme="minorHAnsi"/>
        </w:rPr>
        <w:t xml:space="preserve"> with the outcome at Level One:</w:t>
      </w:r>
    </w:p>
    <w:p w14:paraId="2E910904" w14:textId="77777777" w:rsidR="00564008" w:rsidRPr="003A015B" w:rsidRDefault="00564008">
      <w:pPr>
        <w:rPr>
          <w:rFonts w:asciiTheme="minorHAnsi" w:hAnsiTheme="minorHAnsi" w:cstheme="minorHAnsi"/>
          <w:color w:val="000000"/>
        </w:rPr>
      </w:pPr>
      <w:r w:rsidRPr="003A015B">
        <w:rPr>
          <w:rFonts w:asciiTheme="minorHAnsi" w:hAnsiTheme="minorHAnsi" w:cstheme="minorHAnsi"/>
          <w:color w:val="000000"/>
        </w:rPr>
        <w:br w:type="page"/>
      </w:r>
    </w:p>
    <w:p w14:paraId="0D13B3A6" w14:textId="77777777" w:rsidR="00E30078" w:rsidRPr="003A015B" w:rsidRDefault="00E30078">
      <w:pPr>
        <w:pStyle w:val="CM3"/>
        <w:spacing w:after="360"/>
        <w:ind w:right="922"/>
        <w:rPr>
          <w:rFonts w:asciiTheme="minorHAnsi" w:hAnsiTheme="minorHAnsi" w:cstheme="minorHAnsi"/>
          <w:color w:val="000000"/>
        </w:rPr>
      </w:pPr>
      <w:r w:rsidRPr="003A015B">
        <w:rPr>
          <w:rFonts w:asciiTheme="minorHAnsi" w:hAnsiTheme="minorHAnsi" w:cstheme="minorHAnsi"/>
          <w:color w:val="000000"/>
        </w:rPr>
        <w:t>Attach a copy of the original complaint and any documentation submitted at Level One.</w:t>
      </w:r>
    </w:p>
    <w:p w14:paraId="47DFAEF0" w14:textId="77777777" w:rsidR="00E30078" w:rsidRPr="003A015B" w:rsidRDefault="00E30078">
      <w:pPr>
        <w:pStyle w:val="CM3"/>
        <w:spacing w:after="360"/>
        <w:ind w:right="922"/>
        <w:rPr>
          <w:rFonts w:asciiTheme="minorHAnsi" w:hAnsiTheme="minorHAnsi" w:cstheme="minorHAnsi"/>
          <w:color w:val="000000"/>
        </w:rPr>
      </w:pPr>
      <w:r w:rsidRPr="003A015B">
        <w:rPr>
          <w:rFonts w:asciiTheme="minorHAnsi" w:hAnsiTheme="minorHAnsi" w:cstheme="minorHAnsi"/>
          <w:color w:val="000000"/>
        </w:rPr>
        <w:t>Attach a copy of the Level One response being appealed, if applicable.</w:t>
      </w:r>
    </w:p>
    <w:p w14:paraId="6B46F98A" w14:textId="77777777" w:rsidR="00E30078" w:rsidRPr="003A015B" w:rsidRDefault="00E30078">
      <w:pPr>
        <w:pStyle w:val="CM4"/>
        <w:tabs>
          <w:tab w:val="right" w:pos="3960"/>
        </w:tabs>
        <w:spacing w:after="0"/>
        <w:rPr>
          <w:rFonts w:asciiTheme="minorHAnsi" w:hAnsiTheme="minorHAnsi" w:cstheme="minorHAnsi"/>
          <w:color w:val="000000"/>
          <w:u w:val="single"/>
        </w:rPr>
      </w:pPr>
      <w:r w:rsidRPr="003A015B">
        <w:rPr>
          <w:rFonts w:asciiTheme="minorHAnsi" w:hAnsiTheme="minorHAnsi" w:cstheme="minorHAnsi"/>
          <w:color w:val="000000"/>
          <w:u w:val="single"/>
        </w:rPr>
        <w:tab/>
      </w:r>
    </w:p>
    <w:p w14:paraId="1CE0007F" w14:textId="77777777" w:rsidR="00E30078" w:rsidRPr="003A015B" w:rsidRDefault="00E30078">
      <w:pPr>
        <w:pStyle w:val="CM4"/>
        <w:spacing w:after="360"/>
        <w:rPr>
          <w:rFonts w:asciiTheme="minorHAnsi" w:hAnsiTheme="minorHAnsi" w:cstheme="minorHAnsi"/>
          <w:color w:val="000000"/>
        </w:rPr>
      </w:pPr>
      <w:r w:rsidRPr="003A015B">
        <w:rPr>
          <w:rFonts w:asciiTheme="minorHAnsi" w:hAnsiTheme="minorHAnsi" w:cstheme="minorHAnsi"/>
          <w:color w:val="000000"/>
        </w:rPr>
        <w:t>Employee signature</w:t>
      </w:r>
    </w:p>
    <w:p w14:paraId="587FC833" w14:textId="77777777" w:rsidR="00E30078" w:rsidRPr="003A015B" w:rsidRDefault="00E30078">
      <w:pPr>
        <w:pStyle w:val="CM4"/>
        <w:tabs>
          <w:tab w:val="right" w:pos="3960"/>
        </w:tabs>
        <w:spacing w:after="0"/>
        <w:rPr>
          <w:rFonts w:asciiTheme="minorHAnsi" w:hAnsiTheme="minorHAnsi" w:cstheme="minorHAnsi"/>
          <w:color w:val="000000"/>
          <w:u w:val="single"/>
        </w:rPr>
      </w:pPr>
      <w:r w:rsidRPr="003A015B">
        <w:rPr>
          <w:rFonts w:asciiTheme="minorHAnsi" w:hAnsiTheme="minorHAnsi" w:cstheme="minorHAnsi"/>
          <w:color w:val="000000"/>
          <w:u w:val="single"/>
        </w:rPr>
        <w:tab/>
      </w:r>
    </w:p>
    <w:p w14:paraId="393031FB" w14:textId="77777777" w:rsidR="00E30078" w:rsidRPr="003A015B" w:rsidRDefault="00E30078">
      <w:pPr>
        <w:pStyle w:val="CM4"/>
        <w:spacing w:after="360"/>
        <w:rPr>
          <w:rFonts w:asciiTheme="minorHAnsi" w:hAnsiTheme="minorHAnsi" w:cstheme="minorHAnsi"/>
          <w:color w:val="000000"/>
        </w:rPr>
      </w:pPr>
      <w:r w:rsidRPr="003A015B">
        <w:rPr>
          <w:rFonts w:asciiTheme="minorHAnsi" w:hAnsiTheme="minorHAnsi" w:cstheme="minorHAnsi"/>
          <w:color w:val="000000"/>
        </w:rPr>
        <w:t>Signature of employee’s representative</w:t>
      </w:r>
    </w:p>
    <w:p w14:paraId="08FA41C7" w14:textId="77777777" w:rsidR="00E30078" w:rsidRPr="003A015B" w:rsidRDefault="00E30078">
      <w:pPr>
        <w:pStyle w:val="CM4"/>
        <w:tabs>
          <w:tab w:val="right" w:pos="3960"/>
        </w:tabs>
        <w:spacing w:after="0"/>
        <w:rPr>
          <w:rFonts w:asciiTheme="minorHAnsi" w:hAnsiTheme="minorHAnsi" w:cstheme="minorHAnsi"/>
          <w:color w:val="000000"/>
          <w:u w:val="single"/>
        </w:rPr>
      </w:pPr>
      <w:r w:rsidRPr="003A015B">
        <w:rPr>
          <w:rFonts w:asciiTheme="minorHAnsi" w:hAnsiTheme="minorHAnsi" w:cstheme="minorHAnsi"/>
          <w:color w:val="000000"/>
          <w:u w:val="single"/>
        </w:rPr>
        <w:tab/>
      </w:r>
    </w:p>
    <w:p w14:paraId="03BA2FBC" w14:textId="77777777" w:rsidR="00E30078" w:rsidRPr="003A015B" w:rsidRDefault="00564008">
      <w:pPr>
        <w:pStyle w:val="CM2"/>
        <w:spacing w:line="240" w:lineRule="auto"/>
        <w:rPr>
          <w:rFonts w:asciiTheme="minorHAnsi" w:hAnsiTheme="minorHAnsi" w:cstheme="minorHAnsi"/>
          <w:color w:val="000000"/>
        </w:rPr>
      </w:pPr>
      <w:r w:rsidRPr="003A015B">
        <w:rPr>
          <w:rFonts w:asciiTheme="minorHAnsi" w:hAnsiTheme="minorHAnsi" w:cstheme="minorHAnsi"/>
          <w:color w:val="000000"/>
        </w:rPr>
        <w:t>Date of filing</w:t>
      </w:r>
    </w:p>
    <w:p w14:paraId="18C5FADE" w14:textId="77777777" w:rsidR="00E30078" w:rsidRPr="003A015B" w:rsidRDefault="00E30078">
      <w:pPr>
        <w:pStyle w:val="Default"/>
        <w:rPr>
          <w:rFonts w:asciiTheme="minorHAnsi" w:hAnsiTheme="minorHAnsi" w:cstheme="minorHAnsi"/>
          <w:color w:val="auto"/>
        </w:rPr>
      </w:pPr>
    </w:p>
    <w:p w14:paraId="7E35D9A2" w14:textId="77777777" w:rsidR="00E67328" w:rsidRPr="003A015B" w:rsidRDefault="00E67328">
      <w:pPr>
        <w:pStyle w:val="Default"/>
        <w:rPr>
          <w:rFonts w:asciiTheme="minorHAnsi" w:hAnsiTheme="minorHAnsi" w:cstheme="minorHAnsi"/>
          <w:color w:val="auto"/>
        </w:rPr>
      </w:pPr>
    </w:p>
    <w:p w14:paraId="72EB0486" w14:textId="77777777" w:rsidR="00E67328" w:rsidRPr="003A015B" w:rsidRDefault="00E67328" w:rsidP="00E67328">
      <w:pPr>
        <w:pStyle w:val="CM5"/>
        <w:rPr>
          <w:rFonts w:asciiTheme="minorHAnsi" w:hAnsiTheme="minorHAnsi" w:cstheme="minorHAnsi"/>
          <w:color w:val="000000"/>
        </w:rPr>
      </w:pPr>
      <w:r w:rsidRPr="003A015B">
        <w:rPr>
          <w:rFonts w:asciiTheme="minorHAnsi" w:hAnsiTheme="minorHAnsi" w:cstheme="minorHAnsi"/>
          <w:b/>
          <w:bCs/>
          <w:i/>
          <w:iCs/>
          <w:color w:val="000000"/>
        </w:rPr>
        <w:t>Complainant, please note:</w:t>
      </w:r>
    </w:p>
    <w:p w14:paraId="3D197F71" w14:textId="77777777" w:rsidR="00564008" w:rsidRPr="003A015B" w:rsidRDefault="00564008">
      <w:pPr>
        <w:pStyle w:val="Default"/>
        <w:rPr>
          <w:rFonts w:asciiTheme="minorHAnsi" w:hAnsiTheme="minorHAnsi" w:cstheme="minorHAnsi"/>
          <w:b/>
          <w:i/>
          <w:color w:val="auto"/>
        </w:rPr>
      </w:pPr>
      <w:r w:rsidRPr="003A015B">
        <w:rPr>
          <w:rFonts w:asciiTheme="minorHAnsi" w:hAnsiTheme="minorHAnsi" w:cstheme="minorHAnsi"/>
          <w:b/>
          <w:i/>
          <w:color w:val="auto"/>
        </w:rPr>
        <w:t>A complaint or appeal form that is incomplete in any material way may be dismissed but may be refiled with all the required information if the refiling is within the designated time for filing a complaint or appeal.</w:t>
      </w:r>
    </w:p>
    <w:p w14:paraId="163AE825" w14:textId="77777777" w:rsidR="00564008" w:rsidRPr="003A015B" w:rsidRDefault="00564008">
      <w:pPr>
        <w:pStyle w:val="Default"/>
        <w:rPr>
          <w:rFonts w:asciiTheme="minorHAnsi" w:hAnsiTheme="minorHAnsi" w:cstheme="minorHAnsi"/>
          <w:b/>
          <w:i/>
          <w:color w:val="auto"/>
        </w:rPr>
      </w:pPr>
    </w:p>
    <w:p w14:paraId="6CE8A1F7" w14:textId="77777777" w:rsidR="00E67328" w:rsidRPr="003A015B" w:rsidRDefault="00564008">
      <w:pPr>
        <w:pStyle w:val="Default"/>
        <w:rPr>
          <w:rFonts w:asciiTheme="minorHAnsi" w:hAnsiTheme="minorHAnsi" w:cstheme="minorHAnsi"/>
          <w:b/>
          <w:i/>
          <w:color w:val="auto"/>
        </w:rPr>
      </w:pPr>
      <w:r w:rsidRPr="003A015B">
        <w:rPr>
          <w:rFonts w:asciiTheme="minorHAnsi" w:hAnsiTheme="minorHAnsi" w:cstheme="minorHAnsi"/>
          <w:b/>
          <w:i/>
          <w:color w:val="auto"/>
        </w:rPr>
        <w:t>Please keep a copy of the completed form and any supporting documentation for your records.</w:t>
      </w:r>
    </w:p>
    <w:sectPr w:rsidR="00E67328" w:rsidRPr="003A015B" w:rsidSect="008063A6">
      <w:headerReference w:type="default" r:id="rId6"/>
      <w:footerReference w:type="default" r:id="rId7"/>
      <w:pgSz w:w="12240" w:h="15840" w:code="1"/>
      <w:pgMar w:top="1526" w:right="1440" w:bottom="153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47D3" w14:textId="77777777" w:rsidR="00BD5D37" w:rsidRDefault="00BD5D37">
      <w:r>
        <w:separator/>
      </w:r>
    </w:p>
  </w:endnote>
  <w:endnote w:type="continuationSeparator" w:id="0">
    <w:p w14:paraId="70E69687" w14:textId="77777777" w:rsidR="00BD5D37" w:rsidRDefault="00BD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8C7A" w14:textId="169580DE" w:rsidR="00E30078" w:rsidRPr="003A015B" w:rsidRDefault="003A015B" w:rsidP="003A015B">
    <w:pPr>
      <w:pStyle w:val="Footer"/>
      <w:tabs>
        <w:tab w:val="right" w:pos="9720"/>
      </w:tabs>
      <w:spacing w:line="200" w:lineRule="exact"/>
      <w:jc w:val="right"/>
      <w:rPr>
        <w:sz w:val="18"/>
      </w:rPr>
    </w:pPr>
    <w:r>
      <w:rPr>
        <w:rFonts w:ascii="Arial" w:hAnsi="Arial" w:cs="Arial"/>
        <w:noProof/>
        <w:sz w:val="16"/>
        <w:szCs w:val="16"/>
      </w:rPr>
      <w:drawing>
        <wp:anchor distT="0" distB="0" distL="114300" distR="114300" simplePos="0" relativeHeight="251659264" behindDoc="0" locked="0" layoutInCell="1" allowOverlap="1" wp14:anchorId="0A113C36" wp14:editId="523FA853">
          <wp:simplePos x="0" y="0"/>
          <wp:positionH relativeFrom="column">
            <wp:posOffset>-38529</wp:posOffset>
          </wp:positionH>
          <wp:positionV relativeFrom="paragraph">
            <wp:posOffset>-394970</wp:posOffset>
          </wp:positionV>
          <wp:extent cx="1389891" cy="530353"/>
          <wp:effectExtent l="0" t="0" r="127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B_HRS_LOGO-Word.png"/>
                  <pic:cNvPicPr/>
                </pic:nvPicPr>
                <pic:blipFill>
                  <a:blip r:embed="rId1">
                    <a:extLst>
                      <a:ext uri="{28A0092B-C50C-407E-A947-70E740481C1C}">
                        <a14:useLocalDpi xmlns:a14="http://schemas.microsoft.com/office/drawing/2010/main" val="0"/>
                      </a:ext>
                    </a:extLst>
                  </a:blip>
                  <a:stretch>
                    <a:fillRect/>
                  </a:stretch>
                </pic:blipFill>
                <pic:spPr>
                  <a:xfrm>
                    <a:off x="0" y="0"/>
                    <a:ext cx="1389891" cy="530353"/>
                  </a:xfrm>
                  <a:prstGeom prst="rect">
                    <a:avLst/>
                  </a:prstGeom>
                </pic:spPr>
              </pic:pic>
            </a:graphicData>
          </a:graphic>
        </wp:anchor>
      </w:drawing>
    </w:r>
    <w:r w:rsidRPr="0072733F">
      <w:rPr>
        <w:rFonts w:ascii="Arial" w:hAnsi="Arial" w:cs="Arial"/>
        <w:sz w:val="16"/>
        <w:szCs w:val="16"/>
      </w:rPr>
      <w:t>©</w:t>
    </w:r>
    <w:r>
      <w:rPr>
        <w:rFonts w:ascii="Arial" w:hAnsi="Arial" w:cs="Arial"/>
        <w:sz w:val="16"/>
        <w:szCs w:val="16"/>
      </w:rPr>
      <w:t xml:space="preserve"> 8/3/2020</w:t>
    </w:r>
    <w:r w:rsidRPr="0072733F">
      <w:rPr>
        <w:rFonts w:ascii="Arial" w:hAnsi="Arial" w:cs="Arial"/>
        <w:sz w:val="16"/>
        <w:szCs w:val="16"/>
      </w:rPr>
      <w:t xml:space="preserve"> Texas Association of School Boards, Inc.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1CB5" w14:textId="77777777" w:rsidR="00BD5D37" w:rsidRDefault="00BD5D37">
      <w:r>
        <w:separator/>
      </w:r>
    </w:p>
  </w:footnote>
  <w:footnote w:type="continuationSeparator" w:id="0">
    <w:p w14:paraId="54A52B1C" w14:textId="77777777" w:rsidR="00BD5D37" w:rsidRDefault="00BD5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9957" w14:textId="77777777" w:rsidR="00E30078" w:rsidRDefault="00E30078">
    <w:pPr>
      <w:pStyle w:val="Header"/>
      <w:pBdr>
        <w:bottom w:val="single" w:sz="36" w:space="1" w:color="339966"/>
      </w:pBdr>
      <w:jc w:val="center"/>
      <w:rPr>
        <w:rFonts w:ascii="Arial" w:hAnsi="Arial" w:cs="Arial"/>
        <w:b/>
        <w:bCs/>
        <w:smallCaps/>
      </w:rPr>
    </w:pPr>
    <w:r>
      <w:rPr>
        <w:rFonts w:ascii="Arial" w:hAnsi="Arial" w:cs="Arial"/>
        <w:b/>
        <w:bCs/>
        <w:smallCaps/>
      </w:rPr>
      <w:t>Level Two Appeal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BB"/>
    <w:rsid w:val="00057627"/>
    <w:rsid w:val="002B2D74"/>
    <w:rsid w:val="00325E1E"/>
    <w:rsid w:val="003A015B"/>
    <w:rsid w:val="003A4C02"/>
    <w:rsid w:val="004B4F08"/>
    <w:rsid w:val="00564008"/>
    <w:rsid w:val="005779DF"/>
    <w:rsid w:val="008063A6"/>
    <w:rsid w:val="00822DBB"/>
    <w:rsid w:val="00A47722"/>
    <w:rsid w:val="00AD0259"/>
    <w:rsid w:val="00BD225B"/>
    <w:rsid w:val="00BD5D37"/>
    <w:rsid w:val="00CB0B98"/>
    <w:rsid w:val="00CC017F"/>
    <w:rsid w:val="00CF6F4D"/>
    <w:rsid w:val="00D0289C"/>
    <w:rsid w:val="00D50A2F"/>
    <w:rsid w:val="00E30078"/>
    <w:rsid w:val="00E67328"/>
    <w:rsid w:val="00F1460E"/>
    <w:rsid w:val="00FC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BB394"/>
  <w15:chartTrackingRefBased/>
  <w15:docId w15:val="{068EA498-67A9-4BBB-A42A-982049CE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pPr>
      <w:spacing w:after="280"/>
    </w:pPr>
    <w:rPr>
      <w:color w:val="auto"/>
    </w:rPr>
  </w:style>
  <w:style w:type="paragraph" w:customStyle="1" w:styleId="CM1">
    <w:name w:val="CM1"/>
    <w:basedOn w:val="Default"/>
    <w:next w:val="Default"/>
    <w:pPr>
      <w:spacing w:line="280" w:lineRule="atLeast"/>
    </w:pPr>
    <w:rPr>
      <w:color w:val="auto"/>
    </w:rPr>
  </w:style>
  <w:style w:type="paragraph" w:customStyle="1" w:styleId="CM4">
    <w:name w:val="CM4"/>
    <w:basedOn w:val="Default"/>
    <w:next w:val="Default"/>
    <w:pPr>
      <w:spacing w:after="138"/>
    </w:pPr>
    <w:rPr>
      <w:color w:val="auto"/>
    </w:rPr>
  </w:style>
  <w:style w:type="paragraph" w:customStyle="1" w:styleId="CM2">
    <w:name w:val="CM2"/>
    <w:basedOn w:val="Default"/>
    <w:next w:val="Default"/>
    <w:pPr>
      <w:spacing w:line="563"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M5">
    <w:name w:val="CM5"/>
    <w:basedOn w:val="Default"/>
    <w:next w:val="Default"/>
    <w:rsid w:val="002B2D74"/>
    <w:pPr>
      <w:spacing w:after="138"/>
    </w:pPr>
    <w:rPr>
      <w:color w:val="auto"/>
    </w:rPr>
  </w:style>
  <w:style w:type="paragraph" w:customStyle="1" w:styleId="CM7">
    <w:name w:val="CM7"/>
    <w:basedOn w:val="Default"/>
    <w:next w:val="Default"/>
    <w:rsid w:val="002B2D74"/>
    <w:pPr>
      <w:spacing w:after="280"/>
    </w:pPr>
    <w:rPr>
      <w:color w:val="auto"/>
    </w:rPr>
  </w:style>
  <w:style w:type="character" w:customStyle="1" w:styleId="FooterChar">
    <w:name w:val="Footer Char"/>
    <w:basedOn w:val="DefaultParagraphFont"/>
    <w:link w:val="Footer"/>
    <w:rsid w:val="003A01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Level Two Appeal Notice</vt:lpstr>
    </vt:vector>
  </TitlesOfParts>
  <Company>TASB</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Two Appeal Notice</dc:title>
  <dc:subject>Grievances</dc:subject>
  <dc:creator>TASB HR Services</dc:creator>
  <cp:keywords>complaint form, grievance</cp:keywords>
  <dc:description/>
  <cp:lastModifiedBy>Anissa Faris</cp:lastModifiedBy>
  <cp:revision>2</cp:revision>
  <dcterms:created xsi:type="dcterms:W3CDTF">2021-09-20T14:21:00Z</dcterms:created>
  <dcterms:modified xsi:type="dcterms:W3CDTF">2021-09-20T14:21:00Z</dcterms:modified>
  <cp:category>Employee Relations</cp:category>
</cp:coreProperties>
</file>